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D32976" w:rsidRDefault="000A1F18" w:rsidP="00367614">
      <w:pPr>
        <w:pStyle w:val="Titel"/>
        <w:jc w:val="center"/>
        <w:rPr>
          <w:rFonts w:ascii="Segoe UI" w:hAnsi="Segoe UI" w:cs="Segoe UI"/>
        </w:rPr>
      </w:pPr>
      <w:r w:rsidRPr="00D32976">
        <w:rPr>
          <w:rFonts w:ascii="Segoe UI" w:hAnsi="Segoe UI" w:cs="Segoe UI"/>
        </w:rPr>
        <w:t>Bewerber-</w:t>
      </w:r>
      <w:r w:rsidR="00B43958" w:rsidRPr="00D32976">
        <w:rPr>
          <w:rFonts w:ascii="Segoe UI" w:hAnsi="Segoe UI" w:cs="Segoe UI"/>
        </w:rPr>
        <w:t>/</w:t>
      </w:r>
      <w:r w:rsidR="00367614" w:rsidRPr="00D32976">
        <w:rPr>
          <w:rFonts w:ascii="Segoe UI" w:hAnsi="Segoe UI" w:cs="Segoe UI"/>
        </w:rPr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D32976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D32976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Segoe UI" w:eastAsia="Times New Roman" w:hAnsi="Segoe UI" w:cs="Segoe UI"/>
                <w:szCs w:val="20"/>
                <w:lang w:eastAsia="de-DE"/>
              </w:rPr>
            </w:pPr>
            <w:r w:rsidRPr="00D32976">
              <w:rPr>
                <w:rFonts w:ascii="Segoe UI" w:eastAsia="Times New Roman" w:hAnsi="Segoe UI" w:cs="Segoe UI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77777777" w:rsidR="00367614" w:rsidRPr="00D32976" w:rsidRDefault="00C96C12" w:rsidP="00367614">
            <w:pPr>
              <w:spacing w:before="0" w:after="0" w:line="240" w:lineRule="auto"/>
              <w:ind w:firstLine="0"/>
              <w:jc w:val="left"/>
              <w:rPr>
                <w:rFonts w:ascii="Segoe UI" w:eastAsia="Times New Roman" w:hAnsi="Segoe UI" w:cs="Segoe UI"/>
                <w:szCs w:val="20"/>
                <w:lang w:eastAsia="de-DE"/>
              </w:rPr>
            </w:pPr>
            <w:r w:rsidRPr="00D32976">
              <w:rPr>
                <w:rFonts w:ascii="Segoe UI" w:eastAsia="Times New Roman" w:hAnsi="Segoe UI" w:cs="Segoe UI"/>
                <w:szCs w:val="20"/>
                <w:lang w:eastAsia="de-DE"/>
              </w:rPr>
              <w:t>Vergabe-Nr.</w:t>
            </w:r>
          </w:p>
        </w:tc>
      </w:tr>
      <w:tr w:rsidR="00367614" w:rsidRPr="00D32976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D32976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Segoe UI" w:eastAsia="Times New Roman" w:hAnsi="Segoe UI" w:cs="Segoe UI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D32976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Segoe UI" w:eastAsia="Times New Roman" w:hAnsi="Segoe UI" w:cs="Segoe UI"/>
                <w:szCs w:val="20"/>
                <w:lang w:eastAsia="de-DE"/>
              </w:rPr>
            </w:pPr>
          </w:p>
        </w:tc>
      </w:tr>
    </w:tbl>
    <w:p w14:paraId="5536A56A" w14:textId="77777777" w:rsidR="00367614" w:rsidRPr="00D32976" w:rsidRDefault="00367614" w:rsidP="00367614">
      <w:pPr>
        <w:pStyle w:val="KeinLeerraum"/>
        <w:rPr>
          <w:rFonts w:ascii="Segoe UI" w:hAnsi="Segoe UI" w:cs="Segoe UI"/>
          <w:b/>
        </w:rPr>
      </w:pPr>
      <w:bookmarkStart w:id="0" w:name="_GoBack"/>
      <w:bookmarkEnd w:id="0"/>
    </w:p>
    <w:p w14:paraId="2C74B90A" w14:textId="77777777" w:rsidR="00367614" w:rsidRPr="00D32976" w:rsidRDefault="00367614" w:rsidP="00367614">
      <w:pPr>
        <w:ind w:firstLine="0"/>
        <w:rPr>
          <w:rFonts w:ascii="Segoe UI" w:hAnsi="Segoe UI" w:cs="Segoe UI"/>
          <w:b/>
        </w:rPr>
      </w:pPr>
      <w:r w:rsidRPr="00D32976">
        <w:rPr>
          <w:rFonts w:ascii="Segoe UI" w:hAnsi="Segoe UI" w:cs="Segoe UI"/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:rsidRPr="00D32976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77777777" w:rsidR="008F639E" w:rsidRPr="00D32976" w:rsidRDefault="008F639E" w:rsidP="00915758">
            <w:pPr>
              <w:pStyle w:val="KeinLeerraum"/>
              <w:rPr>
                <w:rFonts w:ascii="Segoe UI" w:hAnsi="Segoe UI" w:cs="Segoe UI"/>
                <w:b/>
              </w:rPr>
            </w:pPr>
          </w:p>
        </w:tc>
      </w:tr>
      <w:tr w:rsidR="008F639E" w:rsidRPr="00D32976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Pr="00D32976" w:rsidRDefault="008F639E" w:rsidP="00915758">
            <w:pPr>
              <w:pStyle w:val="KeinLeerraum"/>
              <w:rPr>
                <w:rFonts w:ascii="Segoe UI" w:hAnsi="Segoe UI" w:cs="Segoe UI"/>
                <w:b/>
              </w:rPr>
            </w:pPr>
          </w:p>
        </w:tc>
      </w:tr>
    </w:tbl>
    <w:p w14:paraId="3E7C91CE" w14:textId="77777777" w:rsidR="008F639E" w:rsidRPr="00D32976" w:rsidRDefault="008F639E" w:rsidP="00367614">
      <w:pPr>
        <w:ind w:firstLine="0"/>
        <w:rPr>
          <w:rFonts w:ascii="Segoe UI" w:hAnsi="Segoe UI" w:cs="Segoe UI"/>
        </w:rPr>
      </w:pPr>
    </w:p>
    <w:p w14:paraId="4BF25E08" w14:textId="77777777" w:rsidR="008F639E" w:rsidRPr="00D32976" w:rsidRDefault="008F639E" w:rsidP="00367614">
      <w:pPr>
        <w:ind w:firstLine="0"/>
        <w:rPr>
          <w:rFonts w:ascii="Segoe UI" w:hAnsi="Segoe UI" w:cs="Segoe UI"/>
        </w:rPr>
      </w:pPr>
    </w:p>
    <w:p w14:paraId="0C114B63" w14:textId="77777777" w:rsidR="00885556" w:rsidRPr="00D32976" w:rsidRDefault="00885556" w:rsidP="00885556">
      <w:pPr>
        <w:ind w:firstLine="0"/>
        <w:rPr>
          <w:rFonts w:ascii="Segoe UI" w:hAnsi="Segoe UI" w:cs="Segoe UI"/>
        </w:rPr>
      </w:pPr>
      <w:r w:rsidRPr="00D32976">
        <w:rPr>
          <w:rFonts w:ascii="Segoe UI" w:hAnsi="Segoe UI" w:cs="Segoe UI"/>
        </w:rP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D32976" w:rsidRDefault="00885556" w:rsidP="00367614">
      <w:pPr>
        <w:ind w:firstLine="0"/>
        <w:rPr>
          <w:rFonts w:ascii="Segoe UI" w:hAnsi="Segoe UI" w:cs="Segoe UI"/>
        </w:rPr>
      </w:pPr>
      <w:r w:rsidRPr="00D32976">
        <w:rPr>
          <w:rFonts w:ascii="Segoe UI" w:hAnsi="Segoe UI" w:cs="Segoe UI"/>
        </w:rP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D32976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D32976" w:rsidRDefault="00D63C92" w:rsidP="00525C9A">
            <w:pPr>
              <w:jc w:val="center"/>
              <w:rPr>
                <w:rFonts w:ascii="Segoe UI" w:hAnsi="Segoe UI" w:cs="Segoe UI"/>
              </w:rPr>
            </w:pPr>
            <w:r w:rsidRPr="00D32976">
              <w:rPr>
                <w:rFonts w:ascii="Segoe UI" w:hAnsi="Segoe UI" w:cs="Segoe UI"/>
              </w:rP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D32976" w:rsidRDefault="00D63C92" w:rsidP="00367614">
            <w:pPr>
              <w:ind w:firstLine="87"/>
              <w:rPr>
                <w:rFonts w:ascii="Segoe UI" w:hAnsi="Segoe UI" w:cs="Segoe UI"/>
              </w:rPr>
            </w:pPr>
            <w:r w:rsidRPr="00D32976">
              <w:rPr>
                <w:rFonts w:ascii="Segoe UI" w:hAnsi="Segoe UI" w:cs="Segoe UI"/>
              </w:rPr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D32976" w:rsidRDefault="00D63C92">
            <w:pPr>
              <w:ind w:firstLine="0"/>
              <w:jc w:val="left"/>
              <w:rPr>
                <w:rFonts w:ascii="Segoe UI" w:hAnsi="Segoe UI" w:cs="Segoe UI"/>
              </w:rPr>
            </w:pPr>
            <w:r w:rsidRPr="00D32976">
              <w:rPr>
                <w:rFonts w:ascii="Segoe UI" w:hAnsi="Segoe UI" w:cs="Segoe UI"/>
              </w:rPr>
              <w:t xml:space="preserve">Kontaktdaten Ansprechpartner </w:t>
            </w:r>
          </w:p>
        </w:tc>
      </w:tr>
      <w:tr w:rsidR="00D63C92" w:rsidRPr="00D32976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D32976" w:rsidRDefault="00D63C92" w:rsidP="00367614">
            <w:pPr>
              <w:ind w:firstLine="0"/>
              <w:jc w:val="left"/>
              <w:rPr>
                <w:rFonts w:ascii="Segoe UI" w:hAnsi="Segoe UI" w:cs="Segoe UI"/>
              </w:rPr>
            </w:pPr>
            <w:r w:rsidRPr="00D32976">
              <w:rPr>
                <w:rFonts w:ascii="Segoe UI" w:hAnsi="Segoe UI" w:cs="Segoe UI"/>
              </w:rPr>
              <w:t>Federführend:</w:t>
            </w:r>
          </w:p>
        </w:tc>
        <w:tc>
          <w:tcPr>
            <w:tcW w:w="1874" w:type="pct"/>
          </w:tcPr>
          <w:p w14:paraId="0B7439A9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  <w:tc>
          <w:tcPr>
            <w:tcW w:w="1899" w:type="pct"/>
          </w:tcPr>
          <w:p w14:paraId="04D4BF2C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</w:tr>
      <w:tr w:rsidR="00D63C92" w:rsidRPr="00D32976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  <w:tc>
          <w:tcPr>
            <w:tcW w:w="1874" w:type="pct"/>
          </w:tcPr>
          <w:p w14:paraId="7F05E7F3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  <w:tc>
          <w:tcPr>
            <w:tcW w:w="1899" w:type="pct"/>
          </w:tcPr>
          <w:p w14:paraId="20A04CDD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</w:tr>
      <w:tr w:rsidR="00D63C92" w:rsidRPr="00D32976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  <w:tc>
          <w:tcPr>
            <w:tcW w:w="1874" w:type="pct"/>
          </w:tcPr>
          <w:p w14:paraId="792FF7AE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  <w:tc>
          <w:tcPr>
            <w:tcW w:w="1899" w:type="pct"/>
          </w:tcPr>
          <w:p w14:paraId="403DD5C2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</w:tr>
      <w:tr w:rsidR="00D63C92" w:rsidRPr="00D32976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  <w:tc>
          <w:tcPr>
            <w:tcW w:w="1874" w:type="pct"/>
          </w:tcPr>
          <w:p w14:paraId="2B80316F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  <w:tc>
          <w:tcPr>
            <w:tcW w:w="1899" w:type="pct"/>
          </w:tcPr>
          <w:p w14:paraId="6FF53B99" w14:textId="77777777" w:rsidR="00D63C92" w:rsidRPr="00D32976" w:rsidRDefault="00D63C92" w:rsidP="00367614">
            <w:pPr>
              <w:rPr>
                <w:rFonts w:ascii="Segoe UI" w:hAnsi="Segoe UI" w:cs="Segoe UI"/>
              </w:rPr>
            </w:pPr>
          </w:p>
        </w:tc>
      </w:tr>
    </w:tbl>
    <w:p w14:paraId="44FC22B7" w14:textId="77777777" w:rsidR="00367614" w:rsidRPr="00D32976" w:rsidRDefault="00367614" w:rsidP="00367614">
      <w:pPr>
        <w:spacing w:before="0" w:line="240" w:lineRule="auto"/>
        <w:ind w:firstLine="0"/>
        <w:jc w:val="right"/>
        <w:rPr>
          <w:rFonts w:ascii="Segoe UI" w:hAnsi="Segoe UI" w:cs="Segoe UI"/>
          <w:sz w:val="16"/>
          <w:szCs w:val="16"/>
        </w:rPr>
      </w:pPr>
      <w:r w:rsidRPr="00D32976">
        <w:rPr>
          <w:rFonts w:ascii="Segoe UI" w:hAnsi="Segoe UI" w:cs="Segoe UI"/>
          <w:sz w:val="16"/>
          <w:szCs w:val="16"/>
        </w:rPr>
        <w:t>(bitte ggf. weitere Zeilen einfügen)</w:t>
      </w:r>
    </w:p>
    <w:p w14:paraId="620048C2" w14:textId="3C62A157" w:rsidR="00542A3A" w:rsidRPr="00D32976" w:rsidRDefault="00542A3A" w:rsidP="00542A3A">
      <w:pPr>
        <w:pStyle w:val="KeinLeerraum"/>
        <w:rPr>
          <w:rFonts w:ascii="Segoe UI" w:hAnsi="Segoe UI" w:cs="Segoe UI"/>
        </w:rPr>
      </w:pPr>
      <w:r w:rsidRPr="00D32976">
        <w:rPr>
          <w:rFonts w:ascii="Segoe UI" w:hAnsi="Segoe UI" w:cs="Segoe UI"/>
        </w:rP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C477C" w14:textId="37AF50C1" w:rsidR="00392B14" w:rsidRPr="00D32976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ascii="Segoe UI" w:eastAsia="Times New Roman" w:hAnsi="Segoe UI" w:cs="Segoe UI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 w:rsidRPr="00D32976">
      <w:rPr>
        <w:rFonts w:ascii="Segoe UI" w:eastAsia="Times New Roman" w:hAnsi="Segoe UI" w:cs="Segoe UI"/>
        <w:szCs w:val="20"/>
        <w:lang w:eastAsia="de-DE"/>
      </w:rPr>
      <w:t>Bewerber-/Bietergemeinschaftserklärung</w:t>
    </w:r>
  </w:p>
  <w:p w14:paraId="5BB9D2E1" w14:textId="000F9ABD" w:rsidR="00D32976" w:rsidRPr="00D32976" w:rsidRDefault="00D32976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ascii="Segoe UI" w:eastAsia="Times New Roman" w:hAnsi="Segoe UI" w:cs="Segoe UI"/>
        <w:szCs w:val="20"/>
        <w:lang w:eastAsia="de-DE"/>
      </w:rPr>
    </w:pPr>
    <w:r w:rsidRPr="00D32976">
      <w:rPr>
        <w:rFonts w:ascii="Segoe UI" w:eastAsia="Times New Roman" w:hAnsi="Segoe UI" w:cs="Segoe UI"/>
        <w:szCs w:val="20"/>
        <w:lang w:eastAsia="de-DE"/>
      </w:rPr>
      <w:tab/>
      <w:t>(ehemals 531)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32976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A62F3-3F7C-40E6-AC84-2E84E15B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Möcklinghoff Ann-Kathrin</cp:lastModifiedBy>
  <cp:revision>2</cp:revision>
  <dcterms:created xsi:type="dcterms:W3CDTF">2026-01-07T13:43:00Z</dcterms:created>
  <dcterms:modified xsi:type="dcterms:W3CDTF">2026-01-07T13:43:00Z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